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7835" w14:textId="77777777" w:rsidR="00A5388E" w:rsidRDefault="001605C1" w:rsidP="00A5388E">
      <w:pPr>
        <w:shd w:val="clear" w:color="auto" w:fill="FFFFFF"/>
        <w:spacing w:after="300" w:line="288" w:lineRule="atLeast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  <w:t>MENÚ GRUPOS 1</w:t>
      </w:r>
    </w:p>
    <w:p w14:paraId="26EB5D2F" w14:textId="027BB3E1" w:rsidR="001605C1" w:rsidRPr="001605C1" w:rsidRDefault="001605C1" w:rsidP="00A5388E">
      <w:pPr>
        <w:shd w:val="clear" w:color="auto" w:fill="FFFFFF"/>
        <w:spacing w:after="300" w:line="288" w:lineRule="atLeast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Entrantes</w:t>
      </w:r>
    </w:p>
    <w:p w14:paraId="2E629603" w14:textId="155FED20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proofErr w:type="spell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C</w:t>
      </w:r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r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oquetitas</w:t>
      </w:r>
      <w:proofErr w:type="spellEnd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 caseras de Jamón Ibérico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>Rabas caseras de C</w:t>
      </w:r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alamar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>Chistorra de Arbizu a la brasa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proofErr w:type="spell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Puerritos</w:t>
      </w:r>
      <w:proofErr w:type="spellEnd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 de la huerta con</w:t>
      </w:r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 vinagreta</w:t>
      </w:r>
    </w:p>
    <w:p w14:paraId="1721C4F0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Plato principal</w:t>
      </w:r>
    </w:p>
    <w:p w14:paraId="058CE87C" w14:textId="77777777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i/>
          <w:iCs/>
          <w:color w:val="334155"/>
          <w:kern w:val="0"/>
          <w:sz w:val="24"/>
          <w:szCs w:val="24"/>
          <w:lang w:eastAsia="es-ES"/>
          <w14:ligatures w14:val="none"/>
        </w:rPr>
        <w:t>A elegir entre:</w:t>
      </w:r>
    </w:p>
    <w:p w14:paraId="12B11208" w14:textId="07CBFC0C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Corte de Lomo bajo de </w:t>
      </w:r>
      <w:r w:rsidR="00A5388E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ganado mayor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-Solomillo de </w:t>
      </w:r>
      <w:r w:rsidR="00A5388E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ganado mayor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-Lomo de Bacalao a la brasa</w:t>
      </w:r>
    </w:p>
    <w:p w14:paraId="2E0D6F7C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Postres</w:t>
      </w:r>
    </w:p>
    <w:p w14:paraId="547AB2D3" w14:textId="407BA36C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proofErr w:type="gram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Postre casero a elegir</w:t>
      </w:r>
      <w:proofErr w:type="gramEnd"/>
    </w:p>
    <w:p w14:paraId="022B2D23" w14:textId="74DF56A9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Pan</w:t>
      </w:r>
      <w:r w:rsidR="00A5388E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, a</w:t>
      </w: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gua</w:t>
      </w:r>
      <w:r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, tinto crianza</w:t>
      </w: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DOCa</w:t>
      </w:r>
      <w:proofErr w:type="spellEnd"/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 xml:space="preserve"> Rioja</w:t>
      </w:r>
    </w:p>
    <w:p w14:paraId="4D6F3B15" w14:textId="77777777" w:rsidR="001605C1" w:rsidRPr="001605C1" w:rsidRDefault="001605C1" w:rsidP="001605C1">
      <w:pPr>
        <w:shd w:val="clear" w:color="auto" w:fill="FFFFFF"/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Precio por comensal: 46,00€ (IVA inc.)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color w:val="808080"/>
          <w:kern w:val="0"/>
          <w:sz w:val="21"/>
          <w:szCs w:val="21"/>
          <w:lang w:eastAsia="es-ES"/>
          <w14:ligatures w14:val="none"/>
        </w:rPr>
        <w:t>Nota: 1 botella por cada 3 comensales</w:t>
      </w:r>
    </w:p>
    <w:p w14:paraId="3F3A6448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  <w:t>MENÚ GRUPOS 2</w:t>
      </w:r>
    </w:p>
    <w:p w14:paraId="3E25EBDB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Entrantes</w:t>
      </w:r>
    </w:p>
    <w:p w14:paraId="4FD61842" w14:textId="0C4075AA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proofErr w:type="spell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Croquetitas</w:t>
      </w:r>
      <w:proofErr w:type="spellEnd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 caseras de Jamón Ibérico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>Tortilla de Bacalao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>Foie con tosta de pan de pasas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>Vieras del Pacífico saltead</w:t>
      </w:r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as con su refrito</w:t>
      </w:r>
    </w:p>
    <w:p w14:paraId="636D84CD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Plato principal</w:t>
      </w:r>
    </w:p>
    <w:p w14:paraId="463D794F" w14:textId="5996E0F1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Chuletón de </w:t>
      </w:r>
      <w:r w:rsidR="00A5388E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ganado mayor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</w:p>
    <w:p w14:paraId="5308B48A" w14:textId="77777777" w:rsid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Postres</w:t>
      </w:r>
    </w:p>
    <w:p w14:paraId="3E54C8C0" w14:textId="37CD0048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proofErr w:type="gram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Postre casero a elegi</w:t>
      </w:r>
      <w:r w:rsidR="00A5388E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r</w:t>
      </w:r>
      <w:proofErr w:type="gramEnd"/>
    </w:p>
    <w:p w14:paraId="5D2609FA" w14:textId="39FCD1A0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Pan</w:t>
      </w:r>
      <w:r w:rsidR="00A5388E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, a</w:t>
      </w: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gua</w:t>
      </w:r>
      <w:r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, tinto crianza</w:t>
      </w: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DOCa</w:t>
      </w:r>
      <w:proofErr w:type="spellEnd"/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 xml:space="preserve"> Rioja</w:t>
      </w:r>
    </w:p>
    <w:p w14:paraId="5CB9A64C" w14:textId="77777777" w:rsidR="00DE3DDC" w:rsidRDefault="001605C1" w:rsidP="001605C1">
      <w:pPr>
        <w:shd w:val="clear" w:color="auto" w:fill="FFFFFF"/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Precio por comensal: 55,00€ (IVA inc.)</w:t>
      </w:r>
    </w:p>
    <w:p w14:paraId="66F2BF14" w14:textId="5CAFBB84" w:rsidR="001605C1" w:rsidRPr="001605C1" w:rsidRDefault="00DE3DDC" w:rsidP="001605C1">
      <w:pPr>
        <w:shd w:val="clear" w:color="auto" w:fill="FFFFFF"/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808080"/>
          <w:kern w:val="0"/>
          <w:sz w:val="21"/>
          <w:szCs w:val="21"/>
          <w:lang w:eastAsia="es-ES"/>
          <w14:ligatures w14:val="none"/>
        </w:rPr>
        <w:t>Notas: * 1kg para 2 comensales</w:t>
      </w:r>
      <w:r w:rsidR="001605C1"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="001605C1" w:rsidRPr="001605C1">
        <w:rPr>
          <w:rFonts w:ascii="Segoe UI" w:eastAsia="Times New Roman" w:hAnsi="Segoe UI" w:cs="Segoe UI"/>
          <w:color w:val="808080"/>
          <w:kern w:val="0"/>
          <w:sz w:val="21"/>
          <w:szCs w:val="21"/>
          <w:lang w:eastAsia="es-ES"/>
          <w14:ligatures w14:val="none"/>
        </w:rPr>
        <w:t>Nota: 1 botella por cada 3 comensales</w:t>
      </w:r>
    </w:p>
    <w:p w14:paraId="099946C0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  <w:t>MENÚ GRUPOS 3</w:t>
      </w:r>
    </w:p>
    <w:p w14:paraId="583BD71D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Entrantes</w:t>
      </w:r>
    </w:p>
    <w:p w14:paraId="55594954" w14:textId="42D2D1E2" w:rsidR="00DE3DDC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proofErr w:type="spell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Croquetitas</w:t>
      </w:r>
      <w:proofErr w:type="spellEnd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 caseras de Jamón Ibérico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 xml:space="preserve">Jamón Ibérico con tostas de pan </w:t>
      </w:r>
      <w:proofErr w:type="spell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tumaca</w:t>
      </w:r>
      <w:proofErr w:type="spellEnd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>Foie con tostas de pan con pasas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Langostinos flambeados al whisky y majado de salsa de </w:t>
      </w:r>
      <w:proofErr w:type="gramStart"/>
      <w:r w:rsid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ostras( 6</w:t>
      </w:r>
      <w:proofErr w:type="gramEnd"/>
      <w:r w:rsid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 unidades)</w:t>
      </w:r>
    </w:p>
    <w:p w14:paraId="5FB5FCEB" w14:textId="3E3D6BB1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½ 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de Merluza </w:t>
      </w:r>
      <w:proofErr w:type="spell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langostada</w:t>
      </w:r>
      <w:proofErr w:type="spellEnd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 xml:space="preserve">Sorbete de </w:t>
      </w:r>
      <w:r w:rsid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manzana verde</w:t>
      </w:r>
    </w:p>
    <w:p w14:paraId="63B4B423" w14:textId="77777777" w:rsidR="001605C1" w:rsidRPr="001605C1" w:rsidRDefault="001605C1" w:rsidP="001605C1">
      <w:pPr>
        <w:shd w:val="clear" w:color="auto" w:fill="FFFFFF"/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Plato principal</w:t>
      </w:r>
    </w:p>
    <w:p w14:paraId="69F52171" w14:textId="199B78F1" w:rsidR="001605C1" w:rsidRPr="001605C1" w:rsidRDefault="001605C1" w:rsidP="00DE3DDC">
      <w:pPr>
        <w:shd w:val="clear" w:color="auto" w:fill="FFFFFF"/>
        <w:spacing w:after="12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0"/>
          <w:szCs w:val="20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Nuestro Chuletón de</w:t>
      </w:r>
      <w:r w:rsidR="00A5388E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 ganado mayor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t>+++</w:t>
      </w:r>
      <w:r w:rsidRPr="001605C1">
        <w:rPr>
          <w:rFonts w:ascii="Segoe UI" w:eastAsia="Times New Roman" w:hAnsi="Segoe UI" w:cs="Segoe UI"/>
          <w:b/>
          <w:bCs/>
          <w:color w:val="999999"/>
          <w:kern w:val="0"/>
          <w:sz w:val="21"/>
          <w:szCs w:val="21"/>
          <w:lang w:eastAsia="es-ES"/>
          <w14:ligatures w14:val="none"/>
        </w:rPr>
        <w:br/>
      </w:r>
      <w:r w:rsidRPr="001605C1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Postres</w:t>
      </w:r>
    </w:p>
    <w:p w14:paraId="7C10D1BA" w14:textId="46B6236D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proofErr w:type="gramStart"/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Postre casero a elegir</w:t>
      </w:r>
      <w:proofErr w:type="gramEnd"/>
    </w:p>
    <w:p w14:paraId="2C4AB911" w14:textId="72C69793" w:rsidR="001605C1" w:rsidRPr="001605C1" w:rsidRDefault="001605C1" w:rsidP="001605C1">
      <w:pPr>
        <w:shd w:val="clear" w:color="auto" w:fill="FFFFFF"/>
        <w:spacing w:after="120"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Pan</w:t>
      </w:r>
      <w:r w:rsidR="00A5388E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, a</w:t>
      </w: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gua</w:t>
      </w:r>
      <w:r w:rsidR="00DE3DDC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 xml:space="preserve">, </w:t>
      </w:r>
      <w:proofErr w:type="gramStart"/>
      <w:r w:rsidR="00DE3DDC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tinto crianza</w:t>
      </w:r>
      <w:proofErr w:type="gramEnd"/>
      <w:r w:rsidR="00DE3DDC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,</w:t>
      </w:r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>DOCa</w:t>
      </w:r>
      <w:proofErr w:type="spellEnd"/>
      <w:r w:rsidRPr="001605C1">
        <w:rPr>
          <w:rFonts w:ascii="Segoe UI" w:eastAsia="Times New Roman" w:hAnsi="Segoe UI" w:cs="Segoe UI"/>
          <w:color w:val="808080"/>
          <w:kern w:val="0"/>
          <w:sz w:val="24"/>
          <w:szCs w:val="24"/>
          <w:lang w:eastAsia="es-ES"/>
          <w14:ligatures w14:val="none"/>
        </w:rPr>
        <w:t xml:space="preserve"> Rioja</w:t>
      </w:r>
    </w:p>
    <w:p w14:paraId="5471C9C6" w14:textId="5D0751A9" w:rsidR="00DE3DDC" w:rsidRDefault="001605C1" w:rsidP="00A5388E">
      <w:pPr>
        <w:shd w:val="clear" w:color="auto" w:fill="FFFFFF"/>
        <w:spacing w:line="240" w:lineRule="auto"/>
        <w:jc w:val="center"/>
        <w:textAlignment w:val="baseline"/>
        <w:rPr>
          <w:rFonts w:ascii="Segoe UI" w:eastAsia="Times New Roman" w:hAnsi="Segoe UI" w:cs="Segoe UI"/>
          <w:color w:val="808080"/>
          <w:kern w:val="0"/>
          <w:sz w:val="21"/>
          <w:szCs w:val="21"/>
          <w:lang w:eastAsia="es-ES"/>
          <w14:ligatures w14:val="none"/>
        </w:rPr>
      </w:pP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Precio por comensal: 6</w:t>
      </w:r>
      <w:r w:rsid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6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,00€ (IVA inc.)</w:t>
      </w:r>
      <w:r w:rsidRPr="001605C1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</w:r>
      <w:r w:rsidRPr="001605C1">
        <w:rPr>
          <w:rFonts w:ascii="Segoe UI" w:eastAsia="Times New Roman" w:hAnsi="Segoe UI" w:cs="Segoe UI"/>
          <w:color w:val="808080"/>
          <w:kern w:val="0"/>
          <w:sz w:val="21"/>
          <w:szCs w:val="21"/>
          <w:lang w:eastAsia="es-ES"/>
          <w14:ligatures w14:val="none"/>
        </w:rPr>
        <w:t>Notas: * 1kg para 2 comensales</w:t>
      </w:r>
      <w:r w:rsidRPr="001605C1">
        <w:rPr>
          <w:rFonts w:ascii="Segoe UI" w:eastAsia="Times New Roman" w:hAnsi="Segoe UI" w:cs="Segoe UI"/>
          <w:color w:val="808080"/>
          <w:kern w:val="0"/>
          <w:sz w:val="21"/>
          <w:szCs w:val="21"/>
          <w:lang w:eastAsia="es-ES"/>
          <w14:ligatures w14:val="none"/>
        </w:rPr>
        <w:br/>
        <w:t>1 botella por cada 3 comensales</w:t>
      </w:r>
    </w:p>
    <w:p w14:paraId="0C584A8A" w14:textId="77777777" w:rsidR="00A5388E" w:rsidRDefault="00A5388E" w:rsidP="00A5388E">
      <w:pPr>
        <w:shd w:val="clear" w:color="auto" w:fill="FFFFFF"/>
        <w:spacing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</w:pPr>
    </w:p>
    <w:p w14:paraId="3A7B9383" w14:textId="68BA76F0" w:rsidR="00DE3DDC" w:rsidRPr="00DE3DDC" w:rsidRDefault="00DE3DDC" w:rsidP="00DE3DDC">
      <w:pPr>
        <w:spacing w:after="300" w:line="288" w:lineRule="atLeast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</w:pPr>
      <w:r w:rsidRPr="00DE3DDC">
        <w:rPr>
          <w:rFonts w:ascii="Open Sans" w:eastAsia="Times New Roman" w:hAnsi="Open Sans" w:cs="Open Sans"/>
          <w:b/>
          <w:bCs/>
          <w:color w:val="334155"/>
          <w:spacing w:val="-6"/>
          <w:kern w:val="0"/>
          <w:sz w:val="24"/>
          <w:szCs w:val="24"/>
          <w:lang w:eastAsia="es-ES"/>
          <w14:ligatures w14:val="none"/>
        </w:rPr>
        <w:t>OTRAS PROPUESTAS</w:t>
      </w:r>
    </w:p>
    <w:p w14:paraId="2CA8A67A" w14:textId="77777777" w:rsidR="00A5388E" w:rsidRDefault="00DE3DDC" w:rsidP="00A5388E">
      <w:pPr>
        <w:spacing w:after="300" w:line="288" w:lineRule="atLeast"/>
        <w:jc w:val="center"/>
        <w:textAlignment w:val="baseline"/>
        <w:outlineLvl w:val="4"/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</w:pPr>
      <w:r w:rsidRPr="00DE3DDC">
        <w:rPr>
          <w:rFonts w:ascii="Open Sans" w:eastAsia="Times New Roman" w:hAnsi="Open Sans" w:cs="Open Sans"/>
          <w:b/>
          <w:bCs/>
          <w:color w:val="D96F29"/>
          <w:spacing w:val="-6"/>
          <w:kern w:val="0"/>
          <w:sz w:val="20"/>
          <w:szCs w:val="20"/>
          <w:lang w:eastAsia="es-ES"/>
          <w14:ligatures w14:val="none"/>
        </w:rPr>
        <w:t>Consúltanos</w:t>
      </w:r>
    </w:p>
    <w:p w14:paraId="1C1283A0" w14:textId="1F3418D0" w:rsidR="00DE3DDC" w:rsidRPr="00DE3DDC" w:rsidRDefault="00DE3DDC" w:rsidP="00A5388E">
      <w:pPr>
        <w:spacing w:after="300" w:line="288" w:lineRule="atLeast"/>
        <w:jc w:val="center"/>
        <w:textAlignment w:val="baseline"/>
        <w:outlineLvl w:val="4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Si deseas, podemos preparar un menú adaptado a tus necesidades. Estamos encantados de atenderte.</w:t>
      </w:r>
    </w:p>
    <w:p w14:paraId="0D505DDB" w14:textId="77777777" w:rsidR="00DE3DDC" w:rsidRDefault="00DE3DDC" w:rsidP="00DE3DDC">
      <w:pPr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 w:rsidRP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Los menús pueden ser modificados</w:t>
      </w:r>
      <w:r w:rsidRPr="00DE3DDC"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br/>
        <w:t>sin previo aviso.</w:t>
      </w:r>
    </w:p>
    <w:p w14:paraId="12B9CF57" w14:textId="3F04BEB4" w:rsidR="00DE3DDC" w:rsidRDefault="00DE3DDC" w:rsidP="00DE3DDC">
      <w:pPr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Menús bajo previa reserva 48 horas</w:t>
      </w:r>
    </w:p>
    <w:p w14:paraId="081E8892" w14:textId="7DD97E8F" w:rsidR="00A5388E" w:rsidRDefault="00A5388E" w:rsidP="00DE3DDC">
      <w:pPr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 xml:space="preserve">Mínimo 4 personas, siendo el mismo para todos los comensales de </w:t>
      </w:r>
      <w:proofErr w:type="gramStart"/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la mesas</w:t>
      </w:r>
      <w:proofErr w:type="gramEnd"/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.</w:t>
      </w:r>
    </w:p>
    <w:p w14:paraId="75EF16B5" w14:textId="55B744AC" w:rsidR="00A5388E" w:rsidRDefault="00A5388E" w:rsidP="00DE3DDC">
      <w:pPr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  <w:r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  <w:t>Estos menús no se pueden modificar</w:t>
      </w:r>
    </w:p>
    <w:p w14:paraId="26D1F3B3" w14:textId="77777777" w:rsidR="00A5388E" w:rsidRPr="00DE3DDC" w:rsidRDefault="00A5388E" w:rsidP="00DE3DDC">
      <w:pPr>
        <w:spacing w:line="240" w:lineRule="auto"/>
        <w:jc w:val="center"/>
        <w:textAlignment w:val="baseline"/>
        <w:rPr>
          <w:rFonts w:ascii="Segoe UI" w:eastAsia="Times New Roman" w:hAnsi="Segoe UI" w:cs="Segoe UI"/>
          <w:color w:val="334155"/>
          <w:kern w:val="0"/>
          <w:sz w:val="24"/>
          <w:szCs w:val="24"/>
          <w:lang w:eastAsia="es-ES"/>
          <w14:ligatures w14:val="none"/>
        </w:rPr>
      </w:pPr>
    </w:p>
    <w:sectPr w:rsidR="00A5388E" w:rsidRPr="00DE3DDC" w:rsidSect="001605C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1"/>
    <w:rsid w:val="001605C1"/>
    <w:rsid w:val="00745FE8"/>
    <w:rsid w:val="00A5388E"/>
    <w:rsid w:val="00D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FE43"/>
  <w15:chartTrackingRefBased/>
  <w15:docId w15:val="{55A3D3AF-2EE4-4E67-8D7A-88F87BD1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10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767">
                                      <w:marLeft w:val="825"/>
                                      <w:marRight w:val="825"/>
                                      <w:marTop w:val="825"/>
                                      <w:marBottom w:val="8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8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37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22">
                                      <w:marLeft w:val="825"/>
                                      <w:marRight w:val="825"/>
                                      <w:marTop w:val="825"/>
                                      <w:marBottom w:val="8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5940">
                                      <w:marLeft w:val="825"/>
                                      <w:marRight w:val="825"/>
                                      <w:marTop w:val="825"/>
                                      <w:marBottom w:val="8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631">
              <w:marLeft w:val="825"/>
              <w:marRight w:val="825"/>
              <w:marTop w:val="8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117">
              <w:marLeft w:val="825"/>
              <w:marRight w:val="825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dc:description/>
  <cp:lastModifiedBy>gonzalo campanon</cp:lastModifiedBy>
  <cp:revision>1</cp:revision>
  <dcterms:created xsi:type="dcterms:W3CDTF">2023-11-14T18:52:00Z</dcterms:created>
  <dcterms:modified xsi:type="dcterms:W3CDTF">2023-11-14T19:22:00Z</dcterms:modified>
</cp:coreProperties>
</file>